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8B2EF" w14:textId="5EADA061" w:rsidR="00F12C76" w:rsidRDefault="005821D7" w:rsidP="005821D7">
      <w:pPr>
        <w:pStyle w:val="ac"/>
        <w:rPr>
          <w:szCs w:val="28"/>
        </w:rPr>
      </w:pPr>
      <w:r>
        <w:rPr>
          <w:szCs w:val="28"/>
        </w:rPr>
        <w:t xml:space="preserve">Создать презентацию </w:t>
      </w:r>
      <w:r>
        <w:rPr>
          <w:szCs w:val="28"/>
          <w:lang w:val="en-US"/>
        </w:rPr>
        <w:t>PowerPoint</w:t>
      </w:r>
      <w:r>
        <w:rPr>
          <w:szCs w:val="28"/>
        </w:rPr>
        <w:t xml:space="preserve"> с применением гиперссылок.</w:t>
      </w:r>
    </w:p>
    <w:p w14:paraId="6A89238A" w14:textId="77777777" w:rsidR="005821D7" w:rsidRDefault="005821D7" w:rsidP="005821D7">
      <w:pPr>
        <w:pStyle w:val="ac"/>
        <w:rPr>
          <w:szCs w:val="28"/>
        </w:rPr>
      </w:pPr>
    </w:p>
    <w:p w14:paraId="73DC11E2" w14:textId="6A04D4C9" w:rsidR="005821D7" w:rsidRDefault="00F26F53" w:rsidP="005821D7">
      <w:pPr>
        <w:pStyle w:val="ac"/>
        <w:rPr>
          <w:szCs w:val="28"/>
        </w:rPr>
      </w:pPr>
      <w:r>
        <w:rPr>
          <w:szCs w:val="28"/>
        </w:rPr>
        <w:t>Размер слайда (с</w:t>
      </w:r>
      <w:r w:rsidR="005821D7">
        <w:rPr>
          <w:szCs w:val="28"/>
        </w:rPr>
        <w:t>оотношение сторон</w:t>
      </w:r>
      <w:r>
        <w:rPr>
          <w:szCs w:val="28"/>
        </w:rPr>
        <w:t>)</w:t>
      </w:r>
      <w:r w:rsidR="005821D7">
        <w:rPr>
          <w:szCs w:val="28"/>
        </w:rPr>
        <w:t xml:space="preserve"> </w:t>
      </w:r>
      <w:r>
        <w:rPr>
          <w:szCs w:val="28"/>
        </w:rPr>
        <w:t>4:3</w:t>
      </w:r>
      <w:r w:rsidR="005821D7">
        <w:rPr>
          <w:szCs w:val="28"/>
        </w:rPr>
        <w:t>.</w:t>
      </w:r>
    </w:p>
    <w:p w14:paraId="52780F4A" w14:textId="77777777" w:rsidR="005821D7" w:rsidRDefault="005821D7" w:rsidP="005821D7">
      <w:pPr>
        <w:pStyle w:val="ac"/>
        <w:rPr>
          <w:szCs w:val="28"/>
        </w:rPr>
      </w:pPr>
    </w:p>
    <w:p w14:paraId="6E286453" w14:textId="00AE104F" w:rsidR="005821D7" w:rsidRDefault="005821D7" w:rsidP="005821D7">
      <w:pPr>
        <w:pStyle w:val="ac"/>
        <w:rPr>
          <w:szCs w:val="28"/>
        </w:rPr>
      </w:pPr>
      <w:r>
        <w:rPr>
          <w:szCs w:val="28"/>
        </w:rPr>
        <w:t>В презентации должен быть выбор прослушивания песни:</w:t>
      </w:r>
    </w:p>
    <w:p w14:paraId="099617DB" w14:textId="2B5CF73C" w:rsidR="005821D7" w:rsidRDefault="005821D7" w:rsidP="005821D7">
      <w:pPr>
        <w:pStyle w:val="ac"/>
        <w:numPr>
          <w:ilvl w:val="0"/>
          <w:numId w:val="1"/>
        </w:numPr>
        <w:rPr>
          <w:szCs w:val="28"/>
        </w:rPr>
      </w:pPr>
      <w:r>
        <w:rPr>
          <w:szCs w:val="28"/>
        </w:rPr>
        <w:t>Под фонограмму (плюс) с голосом (видео файл)</w:t>
      </w:r>
    </w:p>
    <w:p w14:paraId="5948A284" w14:textId="6B930CB3" w:rsidR="005821D7" w:rsidRDefault="005821D7" w:rsidP="005821D7">
      <w:pPr>
        <w:pStyle w:val="ac"/>
        <w:numPr>
          <w:ilvl w:val="0"/>
          <w:numId w:val="1"/>
        </w:numPr>
        <w:rPr>
          <w:szCs w:val="28"/>
        </w:rPr>
      </w:pPr>
      <w:r>
        <w:rPr>
          <w:szCs w:val="28"/>
        </w:rPr>
        <w:t>Под фонограмму (минус) без голоса (аудио файл, во время воспроизведения должны меняться слайды с текстом песни, каждый куплет в отдельном слайде).</w:t>
      </w:r>
    </w:p>
    <w:p w14:paraId="5F03EBA3" w14:textId="77777777" w:rsidR="00F26F53" w:rsidRDefault="00F26F53" w:rsidP="00F26F53">
      <w:pPr>
        <w:pStyle w:val="ac"/>
        <w:rPr>
          <w:szCs w:val="28"/>
        </w:rPr>
      </w:pPr>
    </w:p>
    <w:p w14:paraId="5AEA3067" w14:textId="54A6C68C" w:rsidR="00F26F53" w:rsidRDefault="00F26F53" w:rsidP="00F26F53">
      <w:pPr>
        <w:pStyle w:val="ac"/>
        <w:rPr>
          <w:szCs w:val="28"/>
        </w:rPr>
      </w:pPr>
      <w:r>
        <w:rPr>
          <w:szCs w:val="28"/>
        </w:rPr>
        <w:t>Приветствуется автоматическая смена слайдов. Или можно использовать кнопку (клавишу, надпись, изображение и т.д.) с гиперссылкой.</w:t>
      </w:r>
    </w:p>
    <w:p w14:paraId="199DB9EC" w14:textId="77777777" w:rsidR="002C00C8" w:rsidRDefault="002C00C8" w:rsidP="00F26F53">
      <w:pPr>
        <w:pStyle w:val="ac"/>
        <w:rPr>
          <w:szCs w:val="28"/>
        </w:rPr>
      </w:pPr>
    </w:p>
    <w:p w14:paraId="32CE6F1D" w14:textId="1EF06743" w:rsidR="002C00C8" w:rsidRDefault="002C00C8" w:rsidP="00F26F53">
      <w:pPr>
        <w:pStyle w:val="ac"/>
        <w:rPr>
          <w:szCs w:val="28"/>
        </w:rPr>
      </w:pPr>
      <w:r>
        <w:rPr>
          <w:szCs w:val="28"/>
        </w:rPr>
        <w:t>Пример</w:t>
      </w:r>
      <w:r w:rsidR="00146941">
        <w:rPr>
          <w:szCs w:val="28"/>
        </w:rPr>
        <w:t xml:space="preserve"> выполнения задания</w:t>
      </w:r>
      <w:r>
        <w:rPr>
          <w:szCs w:val="28"/>
        </w:rPr>
        <w:t>:</w:t>
      </w:r>
    </w:p>
    <w:p w14:paraId="3F25213F" w14:textId="77777777" w:rsidR="002C00C8" w:rsidRDefault="002C00C8" w:rsidP="00F26F53">
      <w:pPr>
        <w:pStyle w:val="ac"/>
        <w:rPr>
          <w:szCs w:val="28"/>
        </w:rPr>
      </w:pPr>
    </w:p>
    <w:p w14:paraId="5B873495" w14:textId="3086D1A3" w:rsidR="002C00C8" w:rsidRDefault="002C00C8" w:rsidP="00F26F53">
      <w:pPr>
        <w:pStyle w:val="ac"/>
        <w:rPr>
          <w:szCs w:val="28"/>
        </w:rPr>
      </w:pPr>
      <w:r>
        <w:rPr>
          <w:szCs w:val="28"/>
        </w:rPr>
        <w:t>1 слайд:</w:t>
      </w:r>
    </w:p>
    <w:p w14:paraId="19D25ABB" w14:textId="2EE76408" w:rsidR="002C00C8" w:rsidRDefault="002C00C8" w:rsidP="00F26F53">
      <w:pPr>
        <w:pStyle w:val="ac"/>
        <w:rPr>
          <w:szCs w:val="28"/>
        </w:rPr>
      </w:pPr>
      <w:r>
        <w:rPr>
          <w:szCs w:val="28"/>
        </w:rPr>
        <w:t>Изображение с надписью названия песни и две кнопки (переход на разное исполнение песни)</w:t>
      </w:r>
    </w:p>
    <w:p w14:paraId="45AD9DAD" w14:textId="77777777" w:rsidR="002C00C8" w:rsidRDefault="002C00C8" w:rsidP="00F26F53">
      <w:pPr>
        <w:pStyle w:val="ac"/>
        <w:rPr>
          <w:szCs w:val="28"/>
        </w:rPr>
      </w:pPr>
    </w:p>
    <w:p w14:paraId="5EE0EF4F" w14:textId="14E78169" w:rsidR="002C00C8" w:rsidRDefault="002C00C8" w:rsidP="00F26F53">
      <w:pPr>
        <w:pStyle w:val="ac"/>
        <w:rPr>
          <w:szCs w:val="28"/>
        </w:rPr>
      </w:pPr>
      <w:r>
        <w:rPr>
          <w:szCs w:val="28"/>
        </w:rPr>
        <w:t>2 слайд:</w:t>
      </w:r>
    </w:p>
    <w:p w14:paraId="3FCEE31D" w14:textId="2EBE9031" w:rsidR="002C00C8" w:rsidRDefault="002C00C8" w:rsidP="00F26F53">
      <w:pPr>
        <w:pStyle w:val="ac"/>
        <w:rPr>
          <w:szCs w:val="28"/>
        </w:rPr>
      </w:pPr>
      <w:r>
        <w:rPr>
          <w:szCs w:val="28"/>
        </w:rPr>
        <w:t>Видео с фонограммой (плюс)</w:t>
      </w:r>
    </w:p>
    <w:p w14:paraId="4448C6E8" w14:textId="77777777" w:rsidR="002C00C8" w:rsidRDefault="002C00C8" w:rsidP="00F26F53">
      <w:pPr>
        <w:pStyle w:val="ac"/>
        <w:rPr>
          <w:szCs w:val="28"/>
        </w:rPr>
      </w:pPr>
    </w:p>
    <w:p w14:paraId="1D4E9C82" w14:textId="17DCC17C" w:rsidR="002C00C8" w:rsidRDefault="002C00C8" w:rsidP="00F26F53">
      <w:pPr>
        <w:pStyle w:val="ac"/>
        <w:rPr>
          <w:szCs w:val="28"/>
        </w:rPr>
      </w:pPr>
      <w:r>
        <w:rPr>
          <w:szCs w:val="28"/>
        </w:rPr>
        <w:t>3-8 слайды:</w:t>
      </w:r>
    </w:p>
    <w:p w14:paraId="034988F2" w14:textId="3CCDC4ED" w:rsidR="002C00C8" w:rsidRDefault="002C00C8" w:rsidP="00F26F53">
      <w:pPr>
        <w:pStyle w:val="ac"/>
        <w:rPr>
          <w:szCs w:val="28"/>
        </w:rPr>
      </w:pPr>
      <w:r>
        <w:rPr>
          <w:szCs w:val="28"/>
        </w:rPr>
        <w:t>Текст песни (по куплетам) с воспроизведением фонограммы (минус)</w:t>
      </w:r>
    </w:p>
    <w:p w14:paraId="5111BCE3" w14:textId="77777777" w:rsidR="00270127" w:rsidRDefault="00270127" w:rsidP="00F26F53">
      <w:pPr>
        <w:pStyle w:val="ac"/>
        <w:rPr>
          <w:szCs w:val="28"/>
        </w:rPr>
      </w:pPr>
    </w:p>
    <w:p w14:paraId="717E5302" w14:textId="3B9F196C" w:rsidR="00270127" w:rsidRDefault="00270127" w:rsidP="00F26F53">
      <w:pPr>
        <w:pStyle w:val="ac"/>
        <w:rPr>
          <w:szCs w:val="28"/>
        </w:rPr>
      </w:pPr>
      <w:r>
        <w:rPr>
          <w:szCs w:val="28"/>
        </w:rPr>
        <w:t>9 слайд:</w:t>
      </w:r>
    </w:p>
    <w:p w14:paraId="31DB5EDC" w14:textId="00FC5195" w:rsidR="00270127" w:rsidRDefault="00270127" w:rsidP="00F26F53">
      <w:pPr>
        <w:pStyle w:val="ac"/>
        <w:rPr>
          <w:szCs w:val="28"/>
        </w:rPr>
      </w:pPr>
      <w:r>
        <w:rPr>
          <w:szCs w:val="28"/>
        </w:rPr>
        <w:t>Финальный.</w:t>
      </w:r>
    </w:p>
    <w:p w14:paraId="77A0B700" w14:textId="77777777" w:rsidR="007956A7" w:rsidRDefault="007956A7" w:rsidP="00F26F53">
      <w:pPr>
        <w:pStyle w:val="ac"/>
        <w:rPr>
          <w:szCs w:val="28"/>
        </w:rPr>
      </w:pPr>
    </w:p>
    <w:p w14:paraId="765DF692" w14:textId="4B826359" w:rsidR="007956A7" w:rsidRPr="005821D7" w:rsidRDefault="007956A7" w:rsidP="00F26F53">
      <w:pPr>
        <w:pStyle w:val="ac"/>
        <w:rPr>
          <w:szCs w:val="28"/>
        </w:rPr>
      </w:pPr>
      <w:r>
        <w:rPr>
          <w:szCs w:val="28"/>
        </w:rPr>
        <w:t>Все материалы для создания презентации находятся в архиве «Дополнительный материал»</w:t>
      </w:r>
    </w:p>
    <w:sectPr w:rsidR="007956A7" w:rsidRPr="005821D7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F0F59"/>
    <w:multiLevelType w:val="hybridMultilevel"/>
    <w:tmpl w:val="0E3EC488"/>
    <w:lvl w:ilvl="0" w:tplc="8EB2E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2878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166"/>
    <w:rsid w:val="001357D6"/>
    <w:rsid w:val="00146941"/>
    <w:rsid w:val="00270127"/>
    <w:rsid w:val="002C00C8"/>
    <w:rsid w:val="005821D7"/>
    <w:rsid w:val="006826D7"/>
    <w:rsid w:val="006C0B77"/>
    <w:rsid w:val="007956A7"/>
    <w:rsid w:val="008242FF"/>
    <w:rsid w:val="00870751"/>
    <w:rsid w:val="00922C48"/>
    <w:rsid w:val="009246AC"/>
    <w:rsid w:val="00B915B7"/>
    <w:rsid w:val="00D84AC1"/>
    <w:rsid w:val="00DA3E79"/>
    <w:rsid w:val="00E42166"/>
    <w:rsid w:val="00E80222"/>
    <w:rsid w:val="00EA59DF"/>
    <w:rsid w:val="00EE4070"/>
    <w:rsid w:val="00F12C76"/>
    <w:rsid w:val="00F26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85D36"/>
  <w15:chartTrackingRefBased/>
  <w15:docId w15:val="{CE2E1E53-5D72-491F-8EF4-8CD92A60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421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21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216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216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216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216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216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216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216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216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216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216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2166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42166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E42166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42166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E42166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E42166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E421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21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216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21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21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2166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E4216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42166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4216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42166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E42166"/>
    <w:rPr>
      <w:b/>
      <w:bCs/>
      <w:smallCaps/>
      <w:color w:val="2E74B5" w:themeColor="accent1" w:themeShade="BF"/>
      <w:spacing w:val="5"/>
    </w:rPr>
  </w:style>
  <w:style w:type="paragraph" w:styleId="ac">
    <w:name w:val="No Spacing"/>
    <w:uiPriority w:val="1"/>
    <w:qFormat/>
    <w:rsid w:val="005821D7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2026-06-16T10:10:00Z</dcterms:created>
  <dcterms:modified xsi:type="dcterms:W3CDTF">2026-06-16T11:23:00Z</dcterms:modified>
</cp:coreProperties>
</file>